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89DAD2" w14:textId="77777777" w:rsidR="00E42455" w:rsidRPr="0086325A" w:rsidRDefault="00B43F5C">
      <w:pPr>
        <w:rPr>
          <w:b/>
        </w:rPr>
      </w:pPr>
      <w:r w:rsidRPr="0086325A">
        <w:rPr>
          <w:b/>
        </w:rPr>
        <w:t>COAP Executive Board</w:t>
      </w:r>
    </w:p>
    <w:p w14:paraId="529CA0E6" w14:textId="77777777" w:rsidR="00B43F5C" w:rsidRPr="0086325A" w:rsidRDefault="00B43F5C">
      <w:pPr>
        <w:rPr>
          <w:b/>
        </w:rPr>
      </w:pPr>
      <w:r w:rsidRPr="0086325A">
        <w:rPr>
          <w:b/>
        </w:rPr>
        <w:t>September 9, 2010</w:t>
      </w:r>
    </w:p>
    <w:p w14:paraId="5DD585FF" w14:textId="77777777" w:rsidR="00B43F5C" w:rsidRDefault="00B43F5C"/>
    <w:p w14:paraId="63827DCC" w14:textId="77777777" w:rsidR="00B43F5C" w:rsidRDefault="00B43F5C" w:rsidP="00B43F5C">
      <w:pPr>
        <w:pStyle w:val="ListParagraph"/>
        <w:numPr>
          <w:ilvl w:val="0"/>
          <w:numId w:val="1"/>
        </w:numPr>
      </w:pPr>
      <w:r>
        <w:t>Guest Speaker – Joe Rives ~ tabled until next meeting</w:t>
      </w:r>
    </w:p>
    <w:p w14:paraId="2020E61C" w14:textId="77777777" w:rsidR="00B43F5C" w:rsidRDefault="00B43F5C" w:rsidP="00B43F5C">
      <w:pPr>
        <w:pStyle w:val="ListParagraph"/>
        <w:numPr>
          <w:ilvl w:val="0"/>
          <w:numId w:val="1"/>
        </w:numPr>
      </w:pPr>
      <w:r>
        <w:t>Approval of Minutes from August 12, 2010</w:t>
      </w:r>
    </w:p>
    <w:p w14:paraId="29288256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Approved (Knox, Morrow)</w:t>
      </w:r>
    </w:p>
    <w:p w14:paraId="121CDFA2" w14:textId="77777777" w:rsidR="00B43F5C" w:rsidRDefault="00B43F5C" w:rsidP="00B43F5C">
      <w:pPr>
        <w:pStyle w:val="ListParagraph"/>
        <w:numPr>
          <w:ilvl w:val="0"/>
          <w:numId w:val="1"/>
        </w:numPr>
      </w:pPr>
      <w:r>
        <w:t>Updates from Cabinet</w:t>
      </w:r>
    </w:p>
    <w:p w14:paraId="78BBFAC7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No money has been received since August and WIU is owed $6 million for FY10.</w:t>
      </w:r>
    </w:p>
    <w:p w14:paraId="5E909595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To date, we have not received any money for FY11.</w:t>
      </w:r>
    </w:p>
    <w:p w14:paraId="6BC7678B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The Ethics test will be taken in mid-October to mid-November</w:t>
      </w:r>
    </w:p>
    <w:p w14:paraId="5BDC2758" w14:textId="77777777" w:rsidR="00B43F5C" w:rsidRDefault="00B43F5C" w:rsidP="00B43F5C">
      <w:pPr>
        <w:pStyle w:val="ListParagraph"/>
        <w:numPr>
          <w:ilvl w:val="0"/>
          <w:numId w:val="1"/>
        </w:numPr>
      </w:pPr>
      <w:r>
        <w:t>Financial Report</w:t>
      </w:r>
    </w:p>
    <w:p w14:paraId="27DE51E2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The COAP Foundation account currently has $580.70</w:t>
      </w:r>
    </w:p>
    <w:p w14:paraId="16F808B2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Discussion about how funds are used</w:t>
      </w:r>
    </w:p>
    <w:p w14:paraId="447253FB" w14:textId="77777777" w:rsidR="00B43F5C" w:rsidRDefault="00B43F5C" w:rsidP="00B43F5C">
      <w:pPr>
        <w:pStyle w:val="ListParagraph"/>
        <w:numPr>
          <w:ilvl w:val="2"/>
          <w:numId w:val="1"/>
        </w:numPr>
      </w:pPr>
      <w:r>
        <w:t>Suggestions: scholarships for dependents, book awards, speaker that would benefit the COAP constituents</w:t>
      </w:r>
    </w:p>
    <w:p w14:paraId="710C8A50" w14:textId="77777777" w:rsidR="00B43F5C" w:rsidRDefault="00B43F5C" w:rsidP="00B43F5C">
      <w:pPr>
        <w:pStyle w:val="ListParagraph"/>
        <w:numPr>
          <w:ilvl w:val="0"/>
          <w:numId w:val="1"/>
        </w:numPr>
      </w:pPr>
      <w:r>
        <w:t>New Employees</w:t>
      </w:r>
    </w:p>
    <w:p w14:paraId="09231FDE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Cheryl Hutchins – CPEP</w:t>
      </w:r>
    </w:p>
    <w:p w14:paraId="238A446B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J. Christopher Kane – Athletics</w:t>
      </w:r>
    </w:p>
    <w:p w14:paraId="0A6F7C44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Eric Lazowski – Athletics</w:t>
      </w:r>
    </w:p>
    <w:p w14:paraId="71FEE370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Sean Mcdonough – Athletics</w:t>
      </w:r>
    </w:p>
    <w:p w14:paraId="5A683C5E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Renetta Seiler – Athletics</w:t>
      </w:r>
    </w:p>
    <w:p w14:paraId="6BE0C593" w14:textId="77777777" w:rsidR="00B43F5C" w:rsidRDefault="00B43F5C" w:rsidP="00B43F5C">
      <w:pPr>
        <w:pStyle w:val="ListParagraph"/>
        <w:numPr>
          <w:ilvl w:val="0"/>
          <w:numId w:val="1"/>
        </w:numPr>
      </w:pPr>
      <w:r>
        <w:t>Old Business</w:t>
      </w:r>
    </w:p>
    <w:p w14:paraId="29089A08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Member of the Year</w:t>
      </w:r>
    </w:p>
    <w:p w14:paraId="4A09E1AC" w14:textId="5356C022" w:rsidR="00B43F5C" w:rsidRDefault="00B43F5C" w:rsidP="00B43F5C">
      <w:pPr>
        <w:pStyle w:val="ListParagraph"/>
        <w:numPr>
          <w:ilvl w:val="2"/>
          <w:numId w:val="1"/>
        </w:numPr>
      </w:pPr>
      <w:r>
        <w:t xml:space="preserve">Discussion on Executive Board members nominating a COAP employee for </w:t>
      </w:r>
      <w:r w:rsidR="00594E31">
        <w:t>E</w:t>
      </w:r>
      <w:r>
        <w:t>OY</w:t>
      </w:r>
    </w:p>
    <w:p w14:paraId="7823693C" w14:textId="77777777" w:rsidR="00B43F5C" w:rsidRDefault="00B43F5C" w:rsidP="00B43F5C">
      <w:pPr>
        <w:pStyle w:val="ListParagraph"/>
        <w:numPr>
          <w:ilvl w:val="2"/>
          <w:numId w:val="1"/>
        </w:numPr>
      </w:pPr>
      <w:r>
        <w:t>Discussion on voting</w:t>
      </w:r>
    </w:p>
    <w:p w14:paraId="01891644" w14:textId="3D599A29" w:rsidR="00B43F5C" w:rsidRDefault="00B43F5C" w:rsidP="00B43F5C">
      <w:pPr>
        <w:pStyle w:val="ListParagraph"/>
        <w:numPr>
          <w:ilvl w:val="3"/>
          <w:numId w:val="1"/>
        </w:numPr>
      </w:pPr>
      <w:r>
        <w:t xml:space="preserve">ACTION: </w:t>
      </w:r>
      <w:r w:rsidR="00594E31">
        <w:t>Request for n</w:t>
      </w:r>
      <w:r>
        <w:t xml:space="preserve">ominations will go to </w:t>
      </w:r>
      <w:r w:rsidR="00594E31">
        <w:t>campus community</w:t>
      </w:r>
      <w:r>
        <w:t xml:space="preserve"> but COAP Executive Board will not nominate (Morrow, Grimm) – Passed</w:t>
      </w:r>
    </w:p>
    <w:p w14:paraId="0327DEBC" w14:textId="5220A25A" w:rsidR="00B43F5C" w:rsidRDefault="00594E31" w:rsidP="00B43F5C">
      <w:pPr>
        <w:pStyle w:val="ListParagraph"/>
        <w:numPr>
          <w:ilvl w:val="2"/>
          <w:numId w:val="1"/>
        </w:numPr>
      </w:pPr>
      <w:r>
        <w:t>Discussion on informing those nominees that were not selected</w:t>
      </w:r>
      <w:r w:rsidR="00B43F5C">
        <w:t xml:space="preserve"> – will announce all nominees and excerpts from the letters of nomination</w:t>
      </w:r>
    </w:p>
    <w:p w14:paraId="2B989656" w14:textId="77777777" w:rsidR="00B43F5C" w:rsidRDefault="00B43F5C" w:rsidP="00B43F5C">
      <w:pPr>
        <w:pStyle w:val="ListParagraph"/>
        <w:numPr>
          <w:ilvl w:val="2"/>
          <w:numId w:val="1"/>
        </w:numPr>
      </w:pPr>
      <w:r>
        <w:t>Reviewed draft of nomination form</w:t>
      </w:r>
    </w:p>
    <w:p w14:paraId="17CC1D86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Website</w:t>
      </w:r>
    </w:p>
    <w:p w14:paraId="0C955252" w14:textId="77777777" w:rsidR="00B43F5C" w:rsidRDefault="00B43F5C" w:rsidP="00B43F5C">
      <w:pPr>
        <w:pStyle w:val="ListParagraph"/>
        <w:numPr>
          <w:ilvl w:val="2"/>
          <w:numId w:val="1"/>
        </w:numPr>
      </w:pPr>
      <w:r>
        <w:t>Discussed new website currently found at cms.wiu.edu/coap</w:t>
      </w:r>
    </w:p>
    <w:p w14:paraId="5783CB33" w14:textId="77777777" w:rsidR="00B43F5C" w:rsidRDefault="00B43F5C" w:rsidP="00B43F5C">
      <w:pPr>
        <w:pStyle w:val="ListParagraph"/>
        <w:numPr>
          <w:ilvl w:val="2"/>
          <w:numId w:val="1"/>
        </w:numPr>
      </w:pPr>
      <w:r>
        <w:t>Pictures of Executive Board members will be at next meeting on Oct. 14</w:t>
      </w:r>
    </w:p>
    <w:p w14:paraId="76173695" w14:textId="77777777" w:rsidR="00B43F5C" w:rsidRDefault="00B43F5C" w:rsidP="00594E31">
      <w:pPr>
        <w:pStyle w:val="ListParagraph"/>
        <w:numPr>
          <w:ilvl w:val="0"/>
          <w:numId w:val="1"/>
        </w:numPr>
      </w:pPr>
      <w:r>
        <w:t>Other</w:t>
      </w:r>
    </w:p>
    <w:p w14:paraId="7395EC8F" w14:textId="13D2290D" w:rsidR="00B43F5C" w:rsidRDefault="00B43F5C" w:rsidP="00594E31">
      <w:pPr>
        <w:pStyle w:val="ListParagraph"/>
        <w:numPr>
          <w:ilvl w:val="1"/>
          <w:numId w:val="1"/>
        </w:numPr>
      </w:pPr>
      <w:r>
        <w:t xml:space="preserve">Biernbaum suggested a </w:t>
      </w:r>
      <w:r w:rsidR="0086325A">
        <w:t xml:space="preserve">brainstorming retreat </w:t>
      </w:r>
      <w:bookmarkStart w:id="0" w:name="_GoBack"/>
      <w:bookmarkEnd w:id="0"/>
    </w:p>
    <w:p w14:paraId="59A122A8" w14:textId="77777777" w:rsidR="0086325A" w:rsidRDefault="0086325A" w:rsidP="00594E31">
      <w:pPr>
        <w:pStyle w:val="ListParagraph"/>
        <w:numPr>
          <w:ilvl w:val="1"/>
          <w:numId w:val="1"/>
        </w:numPr>
      </w:pPr>
      <w:r>
        <w:t>Executive Board will participate in We Care. A poll of times and dates will be e-mailed out.</w:t>
      </w:r>
    </w:p>
    <w:p w14:paraId="15BB78DA" w14:textId="77777777" w:rsidR="0086325A" w:rsidRDefault="0086325A" w:rsidP="0086325A">
      <w:pPr>
        <w:pStyle w:val="ListParagraph"/>
        <w:numPr>
          <w:ilvl w:val="0"/>
          <w:numId w:val="1"/>
        </w:numPr>
      </w:pPr>
      <w:r>
        <w:t>Next Meeting  – Second Thursday of the Month – 3:00 p.m.</w:t>
      </w:r>
    </w:p>
    <w:p w14:paraId="5417F34C" w14:textId="77777777" w:rsidR="0086325A" w:rsidRDefault="0086325A" w:rsidP="0086325A">
      <w:pPr>
        <w:pStyle w:val="ListParagraph"/>
        <w:numPr>
          <w:ilvl w:val="1"/>
          <w:numId w:val="1"/>
        </w:numPr>
      </w:pPr>
      <w:r>
        <w:t>October 14 – SH 205  - PHOTO SHOOT</w:t>
      </w:r>
    </w:p>
    <w:p w14:paraId="35DD9BFA" w14:textId="5AA5764D" w:rsidR="0086325A" w:rsidRDefault="0086325A" w:rsidP="0086325A">
      <w:pPr>
        <w:pStyle w:val="ListParagraph"/>
        <w:numPr>
          <w:ilvl w:val="1"/>
          <w:numId w:val="1"/>
        </w:numPr>
      </w:pPr>
      <w:r>
        <w:t>October 18 – HH 1 – FALL MEETING WITH THE PRESIDENT</w:t>
      </w:r>
      <w:r w:rsidR="00594E31">
        <w:t xml:space="preserve"> (changed from Oct. 26)</w:t>
      </w:r>
    </w:p>
    <w:p w14:paraId="11B598D8" w14:textId="77777777" w:rsidR="0086325A" w:rsidRDefault="0086325A" w:rsidP="0086325A">
      <w:pPr>
        <w:pStyle w:val="ListParagraph"/>
        <w:numPr>
          <w:ilvl w:val="0"/>
          <w:numId w:val="1"/>
        </w:numPr>
      </w:pPr>
      <w:r>
        <w:t>Meeting adjourned at 4:25 p.m.</w:t>
      </w:r>
    </w:p>
    <w:sectPr w:rsidR="0086325A" w:rsidSect="00E42455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AB1F67"/>
    <w:multiLevelType w:val="hybridMultilevel"/>
    <w:tmpl w:val="2E54DA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F5C"/>
    <w:rsid w:val="00021174"/>
    <w:rsid w:val="00594E31"/>
    <w:rsid w:val="00720797"/>
    <w:rsid w:val="0086325A"/>
    <w:rsid w:val="00B43F5C"/>
    <w:rsid w:val="00BC3070"/>
    <w:rsid w:val="00E42455"/>
    <w:rsid w:val="00E4768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0D5E09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68D"/>
    <w:pPr>
      <w:spacing w:after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8576CB"/>
    <w:rPr>
      <w:b/>
    </w:rPr>
  </w:style>
  <w:style w:type="paragraph" w:customStyle="1" w:styleId="Underlind">
    <w:name w:val="Underlind"/>
    <w:basedOn w:val="Normal"/>
    <w:rsid w:val="009E72A6"/>
    <w:pPr>
      <w:widowControl w:val="0"/>
      <w:autoSpaceDE w:val="0"/>
      <w:autoSpaceDN w:val="0"/>
      <w:adjustRightInd w:val="0"/>
    </w:pPr>
    <w:rPr>
      <w:b/>
      <w:u w:val="single"/>
    </w:rPr>
  </w:style>
  <w:style w:type="paragraph" w:customStyle="1" w:styleId="italics">
    <w:name w:val="italics"/>
    <w:basedOn w:val="Normal"/>
    <w:rsid w:val="009E72A6"/>
    <w:rPr>
      <w:i/>
    </w:rPr>
  </w:style>
  <w:style w:type="paragraph" w:styleId="ListParagraph">
    <w:name w:val="List Paragraph"/>
    <w:basedOn w:val="Normal"/>
    <w:uiPriority w:val="34"/>
    <w:qFormat/>
    <w:rsid w:val="00B43F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68D"/>
    <w:pPr>
      <w:spacing w:after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8576CB"/>
    <w:rPr>
      <w:b/>
    </w:rPr>
  </w:style>
  <w:style w:type="paragraph" w:customStyle="1" w:styleId="Underlind">
    <w:name w:val="Underlind"/>
    <w:basedOn w:val="Normal"/>
    <w:rsid w:val="009E72A6"/>
    <w:pPr>
      <w:widowControl w:val="0"/>
      <w:autoSpaceDE w:val="0"/>
      <w:autoSpaceDN w:val="0"/>
      <w:adjustRightInd w:val="0"/>
    </w:pPr>
    <w:rPr>
      <w:b/>
      <w:u w:val="single"/>
    </w:rPr>
  </w:style>
  <w:style w:type="paragraph" w:customStyle="1" w:styleId="italics">
    <w:name w:val="italics"/>
    <w:basedOn w:val="Normal"/>
    <w:rsid w:val="009E72A6"/>
    <w:rPr>
      <w:i/>
    </w:rPr>
  </w:style>
  <w:style w:type="paragraph" w:styleId="ListParagraph">
    <w:name w:val="List Paragraph"/>
    <w:basedOn w:val="Normal"/>
    <w:uiPriority w:val="34"/>
    <w:qFormat/>
    <w:rsid w:val="00B43F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242</Words>
  <Characters>1384</Characters>
  <Application>Microsoft Macintosh Word</Application>
  <DocSecurity>0</DocSecurity>
  <Lines>11</Lines>
  <Paragraphs>3</Paragraphs>
  <ScaleCrop>false</ScaleCrop>
  <Company>Western Illinois University</Company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Moon</dc:creator>
  <cp:keywords/>
  <dc:description/>
  <cp:lastModifiedBy>Dana Moon</cp:lastModifiedBy>
  <cp:revision>3</cp:revision>
  <dcterms:created xsi:type="dcterms:W3CDTF">2010-10-11T20:22:00Z</dcterms:created>
  <dcterms:modified xsi:type="dcterms:W3CDTF">2010-10-12T20:11:00Z</dcterms:modified>
</cp:coreProperties>
</file>